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/>
      </w:pPr>
      <w:r>
        <w:rPr>
          <w:rStyle w:val="Strong"/>
        </w:rPr>
        <w:t>АДМИНИСТРАЦИЯ Н</w:t>
      </w:r>
      <w:r>
        <w:rPr>
          <w:rStyle w:val="Strong"/>
        </w:rPr>
        <w:t>ИЖНЕГРАЙВОРОНСКОГО</w:t>
      </w:r>
      <w:r>
        <w:rPr>
          <w:rStyle w:val="Strong"/>
        </w:rPr>
        <w:t xml:space="preserve"> СЕЛЬСОВЕТА</w:t>
      </w:r>
    </w:p>
    <w:p>
      <w:pPr>
        <w:pStyle w:val="NormalWeb"/>
        <w:jc w:val="center"/>
        <w:rPr>
          <w:rStyle w:val="Strong"/>
        </w:rPr>
      </w:pPr>
      <w:r>
        <w:rPr>
          <w:rStyle w:val="Strong"/>
        </w:rPr>
        <w:t>СОВЕТСКОГО РАЙОНА КУРСКОЙ ОБЛАСТИ</w:t>
      </w:r>
    </w:p>
    <w:p>
      <w:pPr>
        <w:pStyle w:val="NormalWeb"/>
        <w:jc w:val="center"/>
        <w:rPr/>
      </w:pPr>
      <w:r>
        <w:rPr>
          <w:rStyle w:val="Strong"/>
        </w:rPr>
        <w:t>ПОСТАНОВ</w:t>
      </w:r>
      <w:r>
        <w:rPr>
          <w:rStyle w:val="Strong"/>
        </w:rPr>
        <w:t>ЛЕНИЕ</w:t>
      </w:r>
    </w:p>
    <w:p>
      <w:pPr>
        <w:pStyle w:val="NormalWeb"/>
        <w:rPr/>
      </w:pPr>
      <w:r>
        <w:rPr/>
        <w:t xml:space="preserve"> </w:t>
      </w:r>
      <w:r>
        <w:rPr/>
        <w:t>от 0</w:t>
      </w:r>
      <w:r>
        <w:rPr/>
        <w:t>4</w:t>
      </w:r>
      <w:r>
        <w:rPr/>
        <w:t>.02.2016 г.                  № 8</w:t>
      </w:r>
    </w:p>
    <w:p>
      <w:pPr>
        <w:pStyle w:val="NormalWeb"/>
        <w:rPr/>
      </w:pPr>
      <w:r>
        <w:rPr>
          <w:rStyle w:val="Strong"/>
        </w:rPr>
        <w:t>О создании комиссии по соблюдению требований к служебному</w:t>
      </w:r>
      <w:r>
        <w:rPr>
          <w:b/>
          <w:bCs/>
        </w:rPr>
        <w:br/>
      </w:r>
      <w:r>
        <w:rPr>
          <w:rStyle w:val="Strong"/>
        </w:rPr>
        <w:t>поведению муниципальных служащих и урегулированию конфликта интересов в администрации Нижнеграйворонского сельсовета Советского района Курской области</w:t>
      </w:r>
    </w:p>
    <w:p>
      <w:pPr>
        <w:pStyle w:val="NormalWeb"/>
        <w:spacing w:beforeAutospacing="0" w:before="0" w:afterAutospacing="0" w:after="0"/>
        <w:rPr/>
      </w:pPr>
      <w:r>
        <w:rPr/>
        <w:t>В соответствии с Федеральным законом от 25.12.2008г. № 273-ФЗ «О противодействии коррупции», Федеральным законом от 02.03.2007 г. № 25-ФЗ «О муниципальной службе в Российской Федерации», во исполнение пункта 8 Указа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Нижнеграйворонского сельсовета Советского района Курской области постановляет:</w:t>
        <w:br/>
        <w:t>1. Образовать комиссию по соблюдению требований к служебному поведению муниципальных служащих и урегулированию конфликта интересов в администрации Нижнеграйворонского сельсовета Советского района, согласно приложению №1.</w:t>
      </w:r>
    </w:p>
    <w:p>
      <w:pPr>
        <w:pStyle w:val="NormalWeb"/>
        <w:spacing w:beforeAutospacing="0" w:before="0" w:afterAutospacing="0" w:after="0"/>
        <w:rPr/>
      </w:pPr>
      <w:r>
        <w:rPr/>
        <w:t>2. Постанов</w:t>
      </w:r>
      <w:r>
        <w:rPr/>
        <w:t>ление</w:t>
      </w:r>
      <w:r>
        <w:rPr/>
        <w:t xml:space="preserve"> вступает в силу со дня его подписания.</w:t>
        <w:br/>
        <w:t>3. Контроль за исполнением данного постанов</w:t>
      </w:r>
      <w:r>
        <w:rPr/>
        <w:t>ления</w:t>
      </w:r>
      <w:r>
        <w:rPr/>
        <w:t xml:space="preserve"> оставляю за собой.</w:t>
      </w:r>
    </w:p>
    <w:p>
      <w:pPr>
        <w:pStyle w:val="NormalWeb"/>
        <w:jc w:val="left"/>
        <w:rPr/>
      </w:pPr>
      <w:r>
        <w:rPr/>
        <w:t xml:space="preserve">Глава Нижнеграйворонского сельсовета </w:t>
        <w:br/>
        <w:t xml:space="preserve">Советского района                                                                   </w:t>
      </w:r>
      <w:r>
        <w:rPr/>
        <w:t>В.Н. Плеханов</w:t>
      </w:r>
    </w:p>
    <w:p>
      <w:pPr>
        <w:pStyle w:val="NormalWeb"/>
        <w:jc w:val="both"/>
        <w:rPr/>
      </w:pPr>
      <w:r>
        <w:rPr/>
      </w:r>
    </w:p>
    <w:p>
      <w:pPr>
        <w:pStyle w:val="NormalWeb"/>
        <w:jc w:val="both"/>
        <w:rPr/>
      </w:pPr>
      <w:r>
        <w:rPr/>
      </w:r>
    </w:p>
    <w:p>
      <w:pPr>
        <w:pStyle w:val="NormalWeb"/>
        <w:jc w:val="both"/>
        <w:rPr/>
      </w:pPr>
      <w:r>
        <w:rPr/>
      </w:r>
    </w:p>
    <w:p>
      <w:pPr>
        <w:pStyle w:val="NormalWeb"/>
        <w:jc w:val="both"/>
        <w:rPr/>
      </w:pPr>
      <w:r>
        <w:rPr/>
      </w:r>
    </w:p>
    <w:p>
      <w:pPr>
        <w:pStyle w:val="NormalWeb"/>
        <w:jc w:val="both"/>
        <w:rPr/>
      </w:pPr>
      <w:r>
        <w:rPr/>
      </w:r>
    </w:p>
    <w:p>
      <w:pPr>
        <w:pStyle w:val="NormalWeb"/>
        <w:jc w:val="both"/>
        <w:rPr/>
      </w:pPr>
      <w:r>
        <w:rPr/>
      </w:r>
    </w:p>
    <w:p>
      <w:pPr>
        <w:pStyle w:val="NormalWeb"/>
        <w:jc w:val="both"/>
        <w:rPr/>
      </w:pPr>
      <w:r>
        <w:rPr/>
      </w:r>
    </w:p>
    <w:p>
      <w:pPr>
        <w:pStyle w:val="NormalWeb"/>
        <w:jc w:val="both"/>
        <w:rPr/>
      </w:pPr>
      <w:r>
        <w:rPr/>
      </w:r>
    </w:p>
    <w:p>
      <w:pPr>
        <w:pStyle w:val="NormalWeb"/>
        <w:jc w:val="both"/>
        <w:rPr/>
      </w:pPr>
      <w:r>
        <w:rPr/>
      </w:r>
    </w:p>
    <w:p>
      <w:pPr>
        <w:pStyle w:val="NormalWeb"/>
        <w:jc w:val="both"/>
        <w:rPr/>
      </w:pPr>
      <w:r>
        <w:rPr/>
      </w:r>
    </w:p>
    <w:p>
      <w:pPr>
        <w:pStyle w:val="NormalWeb"/>
        <w:jc w:val="both"/>
        <w:rPr/>
      </w:pPr>
      <w:r>
        <w:rPr/>
      </w:r>
    </w:p>
    <w:p>
      <w:pPr>
        <w:pStyle w:val="NormalWeb"/>
        <w:jc w:val="right"/>
        <w:rPr/>
      </w:pPr>
      <w:r>
        <w:rPr/>
        <w:t>Приложение №1</w:t>
        <w:br/>
        <w:t>к постанов</w:t>
      </w:r>
      <w:r>
        <w:rPr/>
        <w:t>лению</w:t>
      </w:r>
      <w:r>
        <w:rPr/>
        <w:t xml:space="preserve"> Администрации Нижнеграйворонского сельсовета </w:t>
      </w:r>
    </w:p>
    <w:p>
      <w:pPr>
        <w:pStyle w:val="NormalWeb"/>
        <w:jc w:val="right"/>
        <w:rPr/>
      </w:pPr>
      <w:r>
        <w:rPr/>
        <w:t>Советского района Курской области</w:t>
        <w:br/>
        <w:t>от 0</w:t>
      </w:r>
      <w:r>
        <w:rPr/>
        <w:t>4</w:t>
      </w:r>
      <w:r>
        <w:rPr/>
        <w:t>.02.2016 г. № 8</w:t>
      </w:r>
    </w:p>
    <w:p>
      <w:pPr>
        <w:pStyle w:val="NormalWeb"/>
        <w:jc w:val="center"/>
        <w:rPr/>
      </w:pPr>
      <w:r>
        <w:rPr>
          <w:rStyle w:val="Strong"/>
        </w:rPr>
        <w:t>СОСТАВ</w:t>
      </w:r>
      <w:r>
        <w:rPr>
          <w:b/>
          <w:bCs/>
        </w:rPr>
        <w:br/>
      </w:r>
      <w:r>
        <w:rPr>
          <w:rStyle w:val="Strong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Нижнеграйворонского сельсовета Советского района Курской области</w:t>
      </w:r>
    </w:p>
    <w:p>
      <w:pPr>
        <w:pStyle w:val="NormalWeb"/>
        <w:rPr/>
      </w:pPr>
      <w:r>
        <w:rPr/>
        <w:t>Конищева Екатерина Ивановна</w:t>
      </w:r>
      <w:r>
        <w:rPr/>
        <w:t xml:space="preserve"> – заместитель главы Администрации Нижнеграйворонского сельсовета, председатель комиссии;</w:t>
      </w:r>
    </w:p>
    <w:p>
      <w:pPr>
        <w:pStyle w:val="NormalWeb"/>
        <w:rPr/>
      </w:pPr>
      <w:r>
        <w:rPr/>
        <w:t>Калинина Мария Григорьевна</w:t>
      </w:r>
      <w:r>
        <w:rPr/>
        <w:t xml:space="preserve"> – начальник </w:t>
      </w:r>
      <w:r>
        <w:rPr/>
        <w:t>финансового</w:t>
      </w:r>
      <w:r>
        <w:rPr/>
        <w:t xml:space="preserve"> отдела </w:t>
      </w:r>
      <w:r>
        <w:rPr/>
        <w:t xml:space="preserve">и бухгалтерской </w:t>
      </w:r>
      <w:r>
        <w:rPr/>
        <w:t>отч</w:t>
      </w:r>
      <w:r>
        <w:rPr/>
        <w:t>ё</w:t>
      </w:r>
      <w:r>
        <w:rPr/>
        <w:t>тности администрации Нижнеграйворонского сельсовета;</w:t>
        <w:br/>
      </w:r>
      <w:r>
        <w:rPr/>
        <w:t xml:space="preserve">Пожидаева Ирина Николаевна </w:t>
      </w:r>
      <w:r>
        <w:rPr/>
        <w:t xml:space="preserve"> – </w:t>
      </w:r>
      <w:r>
        <w:rPr/>
        <w:t xml:space="preserve">главный </w:t>
      </w:r>
      <w:r>
        <w:rPr/>
        <w:t>специалист-</w:t>
      </w:r>
      <w:r>
        <w:rPr/>
        <w:t>эксперт</w:t>
      </w:r>
      <w:r>
        <w:rPr/>
        <w:t xml:space="preserve"> Администрации Нижнеграйворонского сельсовета, секретарь комиссии;</w:t>
      </w:r>
    </w:p>
    <w:p>
      <w:pPr>
        <w:pStyle w:val="NormalWeb"/>
        <w:rPr/>
      </w:pPr>
      <w:r>
        <w:rPr/>
        <w:t>Члены комиссии:</w:t>
      </w:r>
    </w:p>
    <w:p>
      <w:pPr>
        <w:pStyle w:val="NormalWeb"/>
        <w:rPr/>
      </w:pPr>
      <w:r>
        <w:rPr/>
        <w:t>Воробьёва Галина Александровна</w:t>
      </w:r>
      <w:r>
        <w:rPr/>
        <w:t xml:space="preserve"> – </w:t>
      </w:r>
      <w:r>
        <w:rPr/>
        <w:t>заместитель начальника</w:t>
      </w:r>
      <w:r>
        <w:rPr/>
        <w:t xml:space="preserve"> </w:t>
      </w:r>
      <w:r>
        <w:rPr/>
        <w:t>финансового</w:t>
      </w:r>
      <w:r>
        <w:rPr/>
        <w:t xml:space="preserve"> отдела </w:t>
      </w:r>
      <w:r>
        <w:rPr/>
        <w:t xml:space="preserve">и бухгалтерской </w:t>
      </w:r>
      <w:r>
        <w:rPr/>
        <w:t>отч</w:t>
      </w:r>
      <w:r>
        <w:rPr/>
        <w:t>ё</w:t>
      </w:r>
      <w:r>
        <w:rPr/>
        <w:t>тности администрации Нижнеграйворонского сельсовета;</w:t>
      </w:r>
    </w:p>
    <w:p>
      <w:pPr>
        <w:pStyle w:val="NormalWeb"/>
        <w:rPr/>
      </w:pPr>
      <w:r>
        <w:rPr/>
        <w:t>Ишкова Лилия Карповна</w:t>
      </w:r>
      <w:r>
        <w:rPr/>
        <w:t xml:space="preserve"> – депутат Собрания депутатов Нижнеграйворонского сельсовета;</w:t>
      </w:r>
    </w:p>
    <w:p>
      <w:pPr>
        <w:pStyle w:val="NormalWeb"/>
        <w:rPr/>
      </w:pPr>
      <w:r>
        <w:rPr/>
        <w:t>Стёпушкина Светлана Николаевна</w:t>
      </w:r>
      <w:r>
        <w:rPr/>
        <w:t xml:space="preserve"> – заместитель директора по УВР МКОУ «Мармыжанская сош»;</w:t>
      </w:r>
    </w:p>
    <w:p>
      <w:pPr>
        <w:pStyle w:val="NormalWeb"/>
        <w:rPr/>
      </w:pPr>
      <w:r>
        <w:rPr/>
        <w:t>Алексеева Елена Анатольевна</w:t>
      </w:r>
      <w:r>
        <w:rPr/>
        <w:t xml:space="preserve"> -  депутат Собрания депутатов Нижнеграйворонского сельсовета.</w:t>
      </w:r>
    </w:p>
    <w:p>
      <w:pPr>
        <w:pStyle w:val="NormalWeb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11e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28123e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unhideWhenUsed/>
    <w:qFormat/>
    <w:rsid w:val="002812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LibreOffice/5.0.3.2$Windows_x86 LibreOffice_project/e5f16313668ac592c1bfb310f4390624e3dbfb75</Application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2016-02-09T05:59:00Z</dcterms:created>
  <dc:creator>soin_vd</dc:creator>
  <dc:language>ru-RU</dc:language>
  <dcterms:modified xsi:type="dcterms:W3CDTF">2016-02-09T11:06:01Z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